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5D2" w:rsidRDefault="008B05D2" w:rsidP="008B05D2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8B05D2" w:rsidRPr="001B6AB1" w:rsidRDefault="008B05D2" w:rsidP="008B05D2"/>
    <w:p w:rsidR="00976972" w:rsidRPr="004D64A6" w:rsidRDefault="00976972" w:rsidP="00976972">
      <w:pPr>
        <w:pStyle w:val="berschrift7"/>
        <w:rPr>
          <w:b w:val="0"/>
          <w:szCs w:val="32"/>
        </w:rPr>
      </w:pPr>
      <w:r w:rsidRPr="004D64A6">
        <w:rPr>
          <w:b w:val="0"/>
          <w:szCs w:val="32"/>
        </w:rPr>
        <w:t xml:space="preserve">Schuhwaschanlage </w:t>
      </w:r>
      <w:r w:rsidR="00733CA6">
        <w:rPr>
          <w:b w:val="0"/>
          <w:szCs w:val="32"/>
        </w:rPr>
        <w:t>Fussball</w:t>
      </w:r>
      <w:r w:rsidR="001D081D">
        <w:rPr>
          <w:b w:val="0"/>
          <w:szCs w:val="32"/>
        </w:rPr>
        <w:t xml:space="preserve"> </w:t>
      </w:r>
    </w:p>
    <w:p w:rsidR="00582261" w:rsidRDefault="00582261" w:rsidP="008B05D2"/>
    <w:p w:rsidR="00311AFD" w:rsidRDefault="00311AFD" w:rsidP="008B05D2"/>
    <w:p w:rsidR="004D64A6" w:rsidRPr="001B6AB1" w:rsidRDefault="00E35FB2" w:rsidP="004D64A6">
      <w:pPr>
        <w:rPr>
          <w:u w:val="single"/>
        </w:rPr>
      </w:pPr>
      <w:r>
        <w:rPr>
          <w:u w:val="single"/>
        </w:rPr>
        <w:t>Umschreibung:</w:t>
      </w:r>
    </w:p>
    <w:p w:rsidR="008B05D2" w:rsidRDefault="008B05D2" w:rsidP="008B05D2"/>
    <w:p w:rsidR="004D64A6" w:rsidRDefault="00E35FB2" w:rsidP="00095EBA">
      <w:pPr>
        <w:jc w:val="both"/>
      </w:pPr>
      <w:r>
        <w:t>Schuhwaschanlage Fussball aus Beton mit 4 Reinigungsplätze,</w:t>
      </w:r>
      <w:r w:rsidR="00095EBA">
        <w:t xml:space="preserve"> ideal für Sportplätze, Militärstützpunkte, Polizeischulen, Schulanlagen</w:t>
      </w:r>
      <w:r>
        <w:t xml:space="preserve"> Beton-Rückwand mit 4 Anschlüsse für Wasserhähne, Betonelemente mit 2 feuerverzinkten</w:t>
      </w:r>
      <w:r w:rsidR="00883925">
        <w:t xml:space="preserve"> leicht nach vorne geneigte</w:t>
      </w:r>
      <w:r>
        <w:t xml:space="preserve"> Gitterrost, inkl. 4 Handbürsten mit Ketten</w:t>
      </w:r>
      <w:r w:rsidR="00883925">
        <w:t>, ideal für Installationen im Aussenbereich</w:t>
      </w:r>
    </w:p>
    <w:p w:rsidR="008B05D2" w:rsidRPr="00D43184" w:rsidRDefault="008B05D2" w:rsidP="00095EBA">
      <w:pPr>
        <w:jc w:val="both"/>
        <w:rPr>
          <w:highlight w:val="yellow"/>
        </w:rPr>
      </w:pPr>
    </w:p>
    <w:p w:rsidR="00883925" w:rsidRPr="00883925" w:rsidRDefault="00883925" w:rsidP="00095EBA">
      <w:pPr>
        <w:jc w:val="both"/>
      </w:pPr>
      <w:r>
        <w:rPr>
          <w:u w:val="single"/>
        </w:rPr>
        <w:t>Ausstattung je Reinigungsplatz:</w:t>
      </w:r>
    </w:p>
    <w:p w:rsidR="004D64A6" w:rsidRDefault="004D64A6" w:rsidP="00095EBA">
      <w:pPr>
        <w:jc w:val="both"/>
      </w:pPr>
      <w:r>
        <w:t>1 Waschtrog</w:t>
      </w:r>
      <w:r w:rsidR="00D742E1">
        <w:t>-</w:t>
      </w:r>
      <w:r>
        <w:t>Betonelement</w:t>
      </w:r>
      <w:r w:rsidR="00733CA6">
        <w:t xml:space="preserve">, </w:t>
      </w:r>
      <w:r>
        <w:t xml:space="preserve">grau, glatt, </w:t>
      </w:r>
      <w:r w:rsidR="00733CA6">
        <w:t xml:space="preserve">gefast, </w:t>
      </w:r>
      <w:r w:rsidR="00D742E1">
        <w:t xml:space="preserve">Wasseranschluss unterhalb der Rückwand mittig sowie zwei seitliche Verbindungsanschlüsse ½", Wasserablauf </w:t>
      </w:r>
      <w:r w:rsidR="00B85549">
        <w:t>mittig nach unten</w:t>
      </w:r>
      <w:r w:rsidR="00103A54">
        <w:t xml:space="preserve"> NW 75 mm,</w:t>
      </w:r>
      <w:r>
        <w:t xml:space="preserve"> </w:t>
      </w:r>
      <w:r w:rsidR="00582261">
        <w:t>Beton-Rückwand mit</w:t>
      </w:r>
      <w:r w:rsidR="00D742E1">
        <w:t xml:space="preserve"> 4</w:t>
      </w:r>
      <w:r>
        <w:t xml:space="preserve"> Anschlüsse </w:t>
      </w:r>
      <w:r w:rsidR="00D742E1">
        <w:t>½"</w:t>
      </w:r>
      <w:r>
        <w:t xml:space="preserve"> für Auslauf-Ventile, </w:t>
      </w:r>
      <w:r w:rsidR="00D742E1">
        <w:t xml:space="preserve">inkl. </w:t>
      </w:r>
      <w:r w:rsidR="00582261">
        <w:t>4 Handbürsten mit</w:t>
      </w:r>
      <w:r w:rsidR="00883925">
        <w:t xml:space="preserve"> K</w:t>
      </w:r>
      <w:r w:rsidR="003F76F8">
        <w:t>e</w:t>
      </w:r>
      <w:r w:rsidR="00883925">
        <w:t>tt</w:t>
      </w:r>
      <w:r w:rsidR="003F76F8">
        <w:t>en montiert an Rückwand und Han</w:t>
      </w:r>
      <w:r w:rsidR="00883925">
        <w:t>d</w:t>
      </w:r>
      <w:r w:rsidR="003F76F8">
        <w:t>bürsten,</w:t>
      </w:r>
      <w:r w:rsidR="00582261">
        <w:t xml:space="preserve"> </w:t>
      </w:r>
      <w:r w:rsidR="00B85549">
        <w:t>Wasserhähne</w:t>
      </w:r>
      <w:r>
        <w:t xml:space="preserve"> sind als Zubehör erhältlich</w:t>
      </w:r>
    </w:p>
    <w:p w:rsidR="008B05D2" w:rsidRDefault="008B05D2" w:rsidP="008B05D2"/>
    <w:p w:rsidR="00883925" w:rsidRDefault="00883925" w:rsidP="008B05D2"/>
    <w:p w:rsidR="008B05D2" w:rsidRPr="001B6AB1" w:rsidRDefault="008B05D2" w:rsidP="008B05D2">
      <w:pPr>
        <w:rPr>
          <w:u w:val="single"/>
        </w:rPr>
      </w:pPr>
      <w:r w:rsidRPr="001B6AB1">
        <w:rPr>
          <w:u w:val="single"/>
        </w:rPr>
        <w:t>Technische Daten:</w:t>
      </w:r>
    </w:p>
    <w:p w:rsidR="008B05D2" w:rsidRDefault="008B05D2" w:rsidP="008B05D2"/>
    <w:p w:rsidR="00582261" w:rsidRDefault="004D64A6" w:rsidP="004D64A6">
      <w:r>
        <w:rPr>
          <w:rStyle w:val="Fett"/>
          <w:b w:val="0"/>
        </w:rPr>
        <w:t>Konstruktion</w:t>
      </w:r>
      <w:r w:rsidRPr="00CC7D7A">
        <w:rPr>
          <w:rStyle w:val="Fett"/>
          <w:b w:val="0"/>
        </w:rPr>
        <w:t>:</w:t>
      </w:r>
      <w:r>
        <w:t xml:space="preserve"> Beton-Wascht</w:t>
      </w:r>
      <w:r w:rsidR="00582261">
        <w:t>rog, glatt, gefasst</w:t>
      </w:r>
    </w:p>
    <w:p w:rsidR="00B85549" w:rsidRDefault="004D64A6" w:rsidP="004D64A6">
      <w:r w:rsidRPr="00976972">
        <w:rPr>
          <w:bCs/>
        </w:rPr>
        <w:t>Rost:</w:t>
      </w:r>
      <w:r w:rsidRPr="00976972">
        <w:t xml:space="preserve"> </w:t>
      </w:r>
      <w:r>
        <w:t>feuerverzinkte Gitterroste</w:t>
      </w:r>
      <w:r>
        <w:br/>
        <w:t xml:space="preserve">Abmessung: </w:t>
      </w:r>
      <w:r w:rsidR="00B85549">
        <w:t xml:space="preserve">(B*T*H) </w:t>
      </w:r>
      <w:r w:rsidR="00582261">
        <w:t>225</w:t>
      </w:r>
      <w:r>
        <w:t xml:space="preserve"> x </w:t>
      </w:r>
      <w:r w:rsidR="00582261">
        <w:t>65</w:t>
      </w:r>
      <w:r>
        <w:t xml:space="preserve"> x </w:t>
      </w:r>
      <w:r w:rsidR="00582261">
        <w:t>100</w:t>
      </w:r>
      <w:r w:rsidR="00B85549">
        <w:t xml:space="preserve"> cm</w:t>
      </w:r>
    </w:p>
    <w:p w:rsidR="008B05D2" w:rsidRDefault="004D64A6" w:rsidP="004D64A6">
      <w:r w:rsidRPr="00976972">
        <w:rPr>
          <w:bCs/>
        </w:rPr>
        <w:t>Wasserzulauf:</w:t>
      </w:r>
      <w:r w:rsidR="00B85549">
        <w:rPr>
          <w:bCs/>
        </w:rPr>
        <w:t xml:space="preserve"> links (</w:t>
      </w:r>
      <w:r w:rsidR="00B85549">
        <w:t>½"), rechts (½") und u</w:t>
      </w:r>
      <w:r w:rsidR="00582261">
        <w:t xml:space="preserve">nterhalb der Rückwand, mittig </w:t>
      </w:r>
      <w:r w:rsidR="00B85549">
        <w:t>(</w:t>
      </w:r>
      <w:r w:rsidR="00582261">
        <w:t>½"</w:t>
      </w:r>
      <w:r w:rsidR="00B85549">
        <w:t>)</w:t>
      </w:r>
      <w:r>
        <w:br/>
      </w:r>
      <w:r w:rsidRPr="00976972">
        <w:rPr>
          <w:rStyle w:val="Fett"/>
          <w:b w:val="0"/>
        </w:rPr>
        <w:t>Wasserablauf:</w:t>
      </w:r>
      <w:r>
        <w:rPr>
          <w:rStyle w:val="Fett"/>
        </w:rPr>
        <w:t xml:space="preserve"> </w:t>
      </w:r>
      <w:r w:rsidR="00582261">
        <w:t>NW 75 mm, mittig nach unten</w:t>
      </w:r>
      <w:r>
        <w:t xml:space="preserve"> </w:t>
      </w:r>
      <w:r>
        <w:br/>
      </w:r>
      <w:r w:rsidRPr="00976972">
        <w:rPr>
          <w:rStyle w:val="Fett"/>
          <w:b w:val="0"/>
        </w:rPr>
        <w:t>Stromanschluss:</w:t>
      </w:r>
      <w:r w:rsidRPr="00976972">
        <w:rPr>
          <w:b/>
        </w:rPr>
        <w:t xml:space="preserve"> </w:t>
      </w:r>
      <w:r>
        <w:t>kein Stromanschluss nötig</w:t>
      </w:r>
    </w:p>
    <w:p w:rsidR="00582261" w:rsidRDefault="00582261" w:rsidP="004D64A6">
      <w:r>
        <w:t>Gewicht: 1250 kg</w:t>
      </w:r>
    </w:p>
    <w:p w:rsidR="00B85549" w:rsidRDefault="00B85549" w:rsidP="004D64A6">
      <w:r>
        <w:t>Garantie: 2 Jahre</w:t>
      </w:r>
    </w:p>
    <w:p w:rsidR="008B05D2" w:rsidRDefault="008B05D2" w:rsidP="008B05D2"/>
    <w:p w:rsidR="00311AFD" w:rsidRDefault="00311AFD" w:rsidP="008B05D2"/>
    <w:p w:rsidR="004D64A6" w:rsidRDefault="004D64A6" w:rsidP="004D64A6">
      <w:r w:rsidRPr="00197A0D">
        <w:rPr>
          <w:u w:val="single"/>
        </w:rPr>
        <w:t xml:space="preserve">Zur Planung zugrunde gelegtes </w:t>
      </w:r>
      <w:r w:rsidR="003F6FF1">
        <w:rPr>
          <w:u w:val="single"/>
        </w:rPr>
        <w:t>Produkt:</w:t>
      </w:r>
      <w:r>
        <w:t xml:space="preserve"> </w:t>
      </w:r>
    </w:p>
    <w:p w:rsidR="004D64A6" w:rsidRDefault="003F6FF1" w:rsidP="004D64A6">
      <w:r>
        <w:t>Lieferant:</w:t>
      </w:r>
      <w:r w:rsidR="004D64A6">
        <w:tab/>
      </w:r>
      <w:r w:rsidR="004D64A6" w:rsidRPr="0071656F">
        <w:t xml:space="preserve">Blue Level GmbH, Säntisstrasse 17, CH-8280 Kreuzlingen, </w:t>
      </w:r>
      <w:r w:rsidR="004D64A6">
        <w:t>Schweiz</w:t>
      </w:r>
    </w:p>
    <w:p w:rsidR="004D64A6" w:rsidRPr="004D64A6" w:rsidRDefault="004D64A6" w:rsidP="004D64A6">
      <w:pPr>
        <w:rPr>
          <w:lang w:val="pt-PT"/>
        </w:rPr>
      </w:pPr>
      <w:r>
        <w:tab/>
      </w:r>
      <w:r>
        <w:tab/>
      </w:r>
      <w:r w:rsidRPr="004D64A6">
        <w:rPr>
          <w:lang w:val="pt-PT"/>
        </w:rPr>
        <w:t xml:space="preserve">Tel: +41 71 672 45 07, Fax: +41 71 672 44 53, E-Mail: </w:t>
      </w:r>
      <w:hyperlink r:id="rId8" w:history="1">
        <w:r w:rsidRPr="004D64A6">
          <w:rPr>
            <w:rStyle w:val="Hyperlink"/>
            <w:lang w:val="pt-PT"/>
          </w:rPr>
          <w:t>info@bluelevel.ch</w:t>
        </w:r>
      </w:hyperlink>
    </w:p>
    <w:p w:rsidR="004D64A6" w:rsidRDefault="003F6FF1" w:rsidP="004D64A6">
      <w:r>
        <w:t>Modell:</w:t>
      </w:r>
      <w:r w:rsidR="004D64A6">
        <w:t xml:space="preserve"> </w:t>
      </w:r>
      <w:r w:rsidR="004D64A6">
        <w:tab/>
      </w:r>
      <w:r w:rsidR="004D64A6">
        <w:tab/>
        <w:t xml:space="preserve">Schuhwaschanlage </w:t>
      </w:r>
      <w:r w:rsidR="00582261">
        <w:t>Fussball</w:t>
      </w:r>
    </w:p>
    <w:p w:rsidR="008B05D2" w:rsidRDefault="004D64A6" w:rsidP="008B05D2">
      <w:r>
        <w:t xml:space="preserve">Artikel-Nr.: </w:t>
      </w:r>
      <w:r>
        <w:tab/>
      </w:r>
      <w:r w:rsidR="00C652AE" w:rsidRPr="00C652AE">
        <w:t>STW-00351</w:t>
      </w:r>
    </w:p>
    <w:p w:rsidR="008B05D2" w:rsidRDefault="008B05D2" w:rsidP="008B05D2"/>
    <w:p w:rsidR="00311AFD" w:rsidRDefault="00311AFD" w:rsidP="008B05D2"/>
    <w:p w:rsidR="004D64A6" w:rsidRPr="00665BC8" w:rsidRDefault="004D64A6" w:rsidP="004D64A6">
      <w:pPr>
        <w:rPr>
          <w:u w:val="single"/>
        </w:rPr>
      </w:pPr>
      <w:r w:rsidRPr="00665BC8">
        <w:rPr>
          <w:u w:val="single"/>
        </w:rPr>
        <w:t>***Optionen***</w:t>
      </w:r>
    </w:p>
    <w:p w:rsidR="004D64A6" w:rsidRDefault="004D64A6" w:rsidP="004D64A6">
      <w:r>
        <w:t>***NICHT benötigte Optionen löschen***</w:t>
      </w:r>
    </w:p>
    <w:p w:rsidR="004D64A6" w:rsidRDefault="004D64A6" w:rsidP="004D64A6"/>
    <w:p w:rsidR="004D64A6" w:rsidRDefault="004D64A6" w:rsidP="004D64A6">
      <w:r>
        <w:t>***</w:t>
      </w:r>
      <w:r w:rsidR="00582261">
        <w:t>4</w:t>
      </w:r>
      <w:r>
        <w:t xml:space="preserve"> Stück Wasserhahn Drehgriff Schlauchanschluss</w:t>
      </w:r>
      <w:r w:rsidR="00233AB4">
        <w:t>***</w:t>
      </w:r>
    </w:p>
    <w:p w:rsidR="004D64A6" w:rsidRDefault="004D64A6" w:rsidP="004D64A6">
      <w:r>
        <w:t>Wasserhahn, Rotguss verchromt, mit Metall-Handrad, Anschluss 1/2", Schlauchanschluss Raccord 3/4", Hahn mit Rückschlagventil</w:t>
      </w:r>
    </w:p>
    <w:p w:rsidR="003C459F" w:rsidRDefault="003C459F" w:rsidP="004D64A6"/>
    <w:p w:rsidR="003C459F" w:rsidRDefault="003C459F" w:rsidP="004D64A6">
      <w:r>
        <w:t>***4 Stück Wasserhahn selbstschliessend***</w:t>
      </w:r>
    </w:p>
    <w:p w:rsidR="003C459F" w:rsidRPr="003C459F" w:rsidRDefault="003C459F" w:rsidP="003C459F">
      <w:pPr>
        <w:rPr>
          <w:lang w:val="de-DE"/>
        </w:rPr>
      </w:pPr>
      <w:r w:rsidRPr="003C459F">
        <w:rPr>
          <w:lang w:val="de-DE"/>
        </w:rPr>
        <w:t>Wasserhahn, verchromt, mit selbstschliessenden Verschluss, eingebauter Rückschlagventil, Anschlussmass.“</w:t>
      </w:r>
    </w:p>
    <w:p w:rsidR="003C459F" w:rsidRDefault="003C459F" w:rsidP="004D64A6"/>
    <w:p w:rsidR="00976972" w:rsidRDefault="003C459F" w:rsidP="00DA09CB">
      <w:r>
        <w:t>***4 Stück Wasserhahn selbstschliessend Schlauchanschluss***</w:t>
      </w:r>
    </w:p>
    <w:p w:rsidR="003C459F" w:rsidRPr="003C459F" w:rsidRDefault="003C459F" w:rsidP="003C459F">
      <w:pPr>
        <w:rPr>
          <w:lang w:val="de-DE"/>
        </w:rPr>
      </w:pPr>
      <w:r w:rsidRPr="003C459F">
        <w:rPr>
          <w:lang w:val="de-DE"/>
        </w:rPr>
        <w:t>Wasserhahn, verchromt, mit Schlauchanschluss, selbstschliessender Verschluss, eingebauter Rückschlagventil,</w:t>
      </w:r>
    </w:p>
    <w:p w:rsidR="003C459F" w:rsidRPr="003C459F" w:rsidRDefault="003C459F" w:rsidP="003C459F">
      <w:pPr>
        <w:rPr>
          <w:lang w:val="de-DE"/>
        </w:rPr>
      </w:pPr>
      <w:r w:rsidRPr="003C459F">
        <w:rPr>
          <w:lang w:val="de-DE"/>
        </w:rPr>
        <w:t>einfache Verbindung mit wasserführender Handbürste oder Wasserschlauch m.glich, Schlauchverschraubun</w:t>
      </w:r>
      <w:r>
        <w:rPr>
          <w:lang w:val="de-DE"/>
        </w:rPr>
        <w:t>g.</w:t>
      </w:r>
    </w:p>
    <w:p w:rsidR="003C459F" w:rsidRDefault="003C459F" w:rsidP="00DA09CB"/>
    <w:p w:rsidR="003C459F" w:rsidRDefault="003C459F" w:rsidP="00DA09CB">
      <w:r>
        <w:t>***4 Stück Wasserhahn Steckschlüssel Schlauchanschluss***</w:t>
      </w:r>
    </w:p>
    <w:p w:rsidR="001D081D" w:rsidRPr="003C459F" w:rsidRDefault="003C459F" w:rsidP="003C459F">
      <w:pPr>
        <w:rPr>
          <w:lang w:val="de-DE"/>
        </w:rPr>
      </w:pPr>
      <w:r w:rsidRPr="003C459F">
        <w:rPr>
          <w:lang w:val="de-DE"/>
        </w:rPr>
        <w:lastRenderedPageBreak/>
        <w:t>Auslaufventil, verchromt, mit Steckschlüssel, integriertem Rückschlagventil, Anschlussmasse .“, Schlauchverschraubung.“</w:t>
      </w:r>
    </w:p>
    <w:sectPr w:rsidR="001D081D" w:rsidRPr="003C459F" w:rsidSect="00A31574">
      <w:headerReference w:type="default" r:id="rId9"/>
      <w:footerReference w:type="default" r:id="rId10"/>
      <w:pgSz w:w="11906" w:h="16838" w:code="9"/>
      <w:pgMar w:top="567" w:right="1134" w:bottom="992" w:left="1134" w:header="709" w:footer="709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DD3" w:rsidRDefault="00E53DD3">
      <w:r>
        <w:separator/>
      </w:r>
    </w:p>
  </w:endnote>
  <w:endnote w:type="continuationSeparator" w:id="0">
    <w:p w:rsidR="00E53DD3" w:rsidRDefault="00E5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81D" w:rsidRDefault="001D081D" w:rsidP="001D081D">
    <w:pPr>
      <w:pStyle w:val="Fuzeile"/>
      <w:pBdr>
        <w:top w:val="single" w:sz="4" w:space="1" w:color="auto"/>
      </w:pBdr>
    </w:pPr>
    <w:r>
      <w:t>Haben Sie Fragen bei der Ausschreibung? Mehr Information finden Sie hier:</w:t>
    </w:r>
  </w:p>
  <w:p w:rsidR="001D081D" w:rsidRPr="001C6D06" w:rsidRDefault="00E53DD3">
    <w:pPr>
      <w:pStyle w:val="Fuzeile"/>
    </w:pPr>
    <w:hyperlink r:id="rId1" w:history="1">
      <w:r w:rsidR="001D081D" w:rsidRPr="001C6D06">
        <w:rPr>
          <w:rStyle w:val="Hyperlink"/>
          <w:color w:val="auto"/>
          <w:u w:val="none"/>
        </w:rPr>
        <w:t>https://www.schuhputzmaschine.ch/de/Schuhwaschanlage_Fussball.html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DD3" w:rsidRDefault="00E53DD3">
      <w:r>
        <w:separator/>
      </w:r>
    </w:p>
  </w:footnote>
  <w:footnote w:type="continuationSeparator" w:id="0">
    <w:p w:rsidR="00E53DD3" w:rsidRDefault="00E5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2"/>
      <w:gridCol w:w="1961"/>
    </w:tblGrid>
    <w:tr w:rsidR="001C6D06" w:rsidTr="007253E6">
      <w:tc>
        <w:tcPr>
          <w:tcW w:w="7742" w:type="dxa"/>
          <w:tcBorders>
            <w:bottom w:val="single" w:sz="4" w:space="0" w:color="auto"/>
          </w:tcBorders>
          <w:vAlign w:val="bottom"/>
        </w:tcPr>
        <w:p w:rsidR="001C6D06" w:rsidRDefault="001C6D06" w:rsidP="001C6D06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1C6D06" w:rsidRDefault="001C6D06" w:rsidP="001C6D06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1C6D06" w:rsidRDefault="00E53DD3" w:rsidP="001C6D06">
          <w:pPr>
            <w:pStyle w:val="Fuzeile"/>
            <w:spacing w:before="20" w:after="20"/>
          </w:pPr>
          <w:hyperlink r:id="rId1" w:history="1">
            <w:r w:rsidR="001C6D06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1C6D06" w:rsidRDefault="00E53DD3" w:rsidP="001C6D06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1C6D06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1C6D06" w:rsidRDefault="00E53DD3" w:rsidP="001C6D06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1C6D06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1C6D06" w:rsidRPr="00BB1EE1">
            <w:rPr>
              <w:rFonts w:cs="Arial"/>
              <w:sz w:val="16"/>
              <w:lang w:val="it-IT"/>
            </w:rPr>
            <w:t xml:space="preserve"> </w:t>
          </w:r>
        </w:p>
        <w:p w:rsidR="001C6D06" w:rsidRPr="00BB1EE1" w:rsidRDefault="001C6D06" w:rsidP="001C6D06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1C6D06" w:rsidRDefault="001C6D06" w:rsidP="001C6D06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18519652" wp14:editId="0D008D1A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5549" w:rsidRPr="001C6D06" w:rsidRDefault="00B85549" w:rsidP="001C6D06">
    <w:pPr>
      <w:pStyle w:val="Kopfzei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1.15pt;height:31.15pt" o:bullet="t">
        <v:imagedata r:id="rId1" o:title="haken_rot"/>
      </v:shape>
    </w:pict>
  </w:numPicBullet>
  <w:abstractNum w:abstractNumId="0" w15:restartNumberingAfterBreak="0">
    <w:nsid w:val="FFFFFF7C"/>
    <w:multiLevelType w:val="singleLevel"/>
    <w:tmpl w:val="26A4CF1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7C6B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CCC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E39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D6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A2D4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23B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C49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E10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767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057ED"/>
    <w:multiLevelType w:val="hybridMultilevel"/>
    <w:tmpl w:val="EC9E1B0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FB64A0"/>
    <w:multiLevelType w:val="hybridMultilevel"/>
    <w:tmpl w:val="1C903A5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23711"/>
    <w:multiLevelType w:val="hybridMultilevel"/>
    <w:tmpl w:val="57CA5E34"/>
    <w:lvl w:ilvl="0" w:tplc="4454A270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075A3"/>
    <w:multiLevelType w:val="hybridMultilevel"/>
    <w:tmpl w:val="A232D79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71613B"/>
    <w:multiLevelType w:val="hybridMultilevel"/>
    <w:tmpl w:val="6D303A2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C07DE5"/>
    <w:multiLevelType w:val="hybridMultilevel"/>
    <w:tmpl w:val="08D67148"/>
    <w:lvl w:ilvl="0" w:tplc="43267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43663"/>
    <w:multiLevelType w:val="hybridMultilevel"/>
    <w:tmpl w:val="721AAE4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1B2B"/>
    <w:multiLevelType w:val="hybridMultilevel"/>
    <w:tmpl w:val="E23819B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5B6B64"/>
    <w:multiLevelType w:val="multilevel"/>
    <w:tmpl w:val="4AB80A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2D7822"/>
    <w:multiLevelType w:val="hybridMultilevel"/>
    <w:tmpl w:val="0B30AC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53835"/>
    <w:multiLevelType w:val="hybridMultilevel"/>
    <w:tmpl w:val="0200FAD0"/>
    <w:lvl w:ilvl="0" w:tplc="BD7CCF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28" w:hanging="360"/>
      </w:pPr>
    </w:lvl>
    <w:lvl w:ilvl="2" w:tplc="0807001B" w:tentative="1">
      <w:start w:val="1"/>
      <w:numFmt w:val="lowerRoman"/>
      <w:lvlText w:val="%3."/>
      <w:lvlJc w:val="right"/>
      <w:pPr>
        <w:ind w:left="1448" w:hanging="180"/>
      </w:pPr>
    </w:lvl>
    <w:lvl w:ilvl="3" w:tplc="0807000F" w:tentative="1">
      <w:start w:val="1"/>
      <w:numFmt w:val="decimal"/>
      <w:lvlText w:val="%4."/>
      <w:lvlJc w:val="left"/>
      <w:pPr>
        <w:ind w:left="2168" w:hanging="360"/>
      </w:pPr>
    </w:lvl>
    <w:lvl w:ilvl="4" w:tplc="08070019" w:tentative="1">
      <w:start w:val="1"/>
      <w:numFmt w:val="lowerLetter"/>
      <w:lvlText w:val="%5."/>
      <w:lvlJc w:val="left"/>
      <w:pPr>
        <w:ind w:left="2888" w:hanging="360"/>
      </w:pPr>
    </w:lvl>
    <w:lvl w:ilvl="5" w:tplc="0807001B" w:tentative="1">
      <w:start w:val="1"/>
      <w:numFmt w:val="lowerRoman"/>
      <w:lvlText w:val="%6."/>
      <w:lvlJc w:val="right"/>
      <w:pPr>
        <w:ind w:left="3608" w:hanging="180"/>
      </w:pPr>
    </w:lvl>
    <w:lvl w:ilvl="6" w:tplc="0807000F" w:tentative="1">
      <w:start w:val="1"/>
      <w:numFmt w:val="decimal"/>
      <w:lvlText w:val="%7."/>
      <w:lvlJc w:val="left"/>
      <w:pPr>
        <w:ind w:left="4328" w:hanging="360"/>
      </w:pPr>
    </w:lvl>
    <w:lvl w:ilvl="7" w:tplc="08070019" w:tentative="1">
      <w:start w:val="1"/>
      <w:numFmt w:val="lowerLetter"/>
      <w:lvlText w:val="%8."/>
      <w:lvlJc w:val="left"/>
      <w:pPr>
        <w:ind w:left="5048" w:hanging="360"/>
      </w:pPr>
    </w:lvl>
    <w:lvl w:ilvl="8" w:tplc="0807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1" w15:restartNumberingAfterBreak="0">
    <w:nsid w:val="27ED73F6"/>
    <w:multiLevelType w:val="hybridMultilevel"/>
    <w:tmpl w:val="F1FA8DD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F34258"/>
    <w:multiLevelType w:val="multilevel"/>
    <w:tmpl w:val="F6EC3E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2A0469"/>
    <w:multiLevelType w:val="hybridMultilevel"/>
    <w:tmpl w:val="C220D7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062EEB"/>
    <w:multiLevelType w:val="hybridMultilevel"/>
    <w:tmpl w:val="5CC66A5C"/>
    <w:lvl w:ilvl="0" w:tplc="4D9E33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5D671F"/>
    <w:multiLevelType w:val="hybridMultilevel"/>
    <w:tmpl w:val="472235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D74F6"/>
    <w:multiLevelType w:val="hybridMultilevel"/>
    <w:tmpl w:val="A2760B40"/>
    <w:lvl w:ilvl="0" w:tplc="D48224D6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FF78EE"/>
    <w:multiLevelType w:val="hybridMultilevel"/>
    <w:tmpl w:val="0D7A879E"/>
    <w:lvl w:ilvl="0" w:tplc="6BFAC6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A16C1B"/>
    <w:multiLevelType w:val="hybridMultilevel"/>
    <w:tmpl w:val="07AA5E06"/>
    <w:lvl w:ilvl="0" w:tplc="0807000B">
      <w:start w:val="1"/>
      <w:numFmt w:val="bullet"/>
      <w:lvlText w:val=""/>
      <w:lvlJc w:val="left"/>
      <w:pPr>
        <w:ind w:left="43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9" w15:restartNumberingAfterBreak="0">
    <w:nsid w:val="3ED00207"/>
    <w:multiLevelType w:val="hybridMultilevel"/>
    <w:tmpl w:val="C478CB4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637969"/>
    <w:multiLevelType w:val="hybridMultilevel"/>
    <w:tmpl w:val="FF5CF6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C35128"/>
    <w:multiLevelType w:val="hybridMultilevel"/>
    <w:tmpl w:val="3D007812"/>
    <w:lvl w:ilvl="0" w:tplc="D48224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32670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671F4E"/>
    <w:multiLevelType w:val="hybridMultilevel"/>
    <w:tmpl w:val="AB4C0042"/>
    <w:lvl w:ilvl="0" w:tplc="D48224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B94484"/>
    <w:multiLevelType w:val="hybridMultilevel"/>
    <w:tmpl w:val="9322E8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EF5852"/>
    <w:multiLevelType w:val="hybridMultilevel"/>
    <w:tmpl w:val="FBBE4950"/>
    <w:lvl w:ilvl="0" w:tplc="4D9E33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104300"/>
    <w:multiLevelType w:val="hybridMultilevel"/>
    <w:tmpl w:val="43D6EB36"/>
    <w:lvl w:ilvl="0" w:tplc="0A2A4C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574E79"/>
    <w:multiLevelType w:val="hybridMultilevel"/>
    <w:tmpl w:val="87EABCB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4794B"/>
    <w:multiLevelType w:val="hybridMultilevel"/>
    <w:tmpl w:val="F68021C6"/>
    <w:lvl w:ilvl="0" w:tplc="6BFAC6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E65547"/>
    <w:multiLevelType w:val="hybridMultilevel"/>
    <w:tmpl w:val="7750A454"/>
    <w:lvl w:ilvl="0" w:tplc="DD2A58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34"/>
  </w:num>
  <w:num w:numId="14">
    <w:abstractNumId w:val="38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29"/>
  </w:num>
  <w:num w:numId="20">
    <w:abstractNumId w:val="28"/>
  </w:num>
  <w:num w:numId="21">
    <w:abstractNumId w:val="22"/>
  </w:num>
  <w:num w:numId="22">
    <w:abstractNumId w:val="19"/>
  </w:num>
  <w:num w:numId="23">
    <w:abstractNumId w:val="13"/>
  </w:num>
  <w:num w:numId="24">
    <w:abstractNumId w:val="31"/>
  </w:num>
  <w:num w:numId="25">
    <w:abstractNumId w:val="24"/>
  </w:num>
  <w:num w:numId="26">
    <w:abstractNumId w:val="33"/>
  </w:num>
  <w:num w:numId="27">
    <w:abstractNumId w:val="35"/>
  </w:num>
  <w:num w:numId="28">
    <w:abstractNumId w:val="11"/>
  </w:num>
  <w:num w:numId="29">
    <w:abstractNumId w:val="12"/>
  </w:num>
  <w:num w:numId="30">
    <w:abstractNumId w:val="26"/>
  </w:num>
  <w:num w:numId="31">
    <w:abstractNumId w:val="15"/>
  </w:num>
  <w:num w:numId="32">
    <w:abstractNumId w:val="21"/>
  </w:num>
  <w:num w:numId="33">
    <w:abstractNumId w:val="10"/>
  </w:num>
  <w:num w:numId="34">
    <w:abstractNumId w:val="36"/>
  </w:num>
  <w:num w:numId="35">
    <w:abstractNumId w:val="16"/>
  </w:num>
  <w:num w:numId="36">
    <w:abstractNumId w:val="37"/>
  </w:num>
  <w:num w:numId="37">
    <w:abstractNumId w:val="30"/>
  </w:num>
  <w:num w:numId="38">
    <w:abstractNumId w:val="23"/>
  </w:num>
  <w:num w:numId="3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9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BE"/>
    <w:rsid w:val="00023264"/>
    <w:rsid w:val="00027C20"/>
    <w:rsid w:val="0003445B"/>
    <w:rsid w:val="0003470A"/>
    <w:rsid w:val="00044E3D"/>
    <w:rsid w:val="00046A46"/>
    <w:rsid w:val="00051CDD"/>
    <w:rsid w:val="00053B7D"/>
    <w:rsid w:val="0005756D"/>
    <w:rsid w:val="000726A7"/>
    <w:rsid w:val="00077CA8"/>
    <w:rsid w:val="000937E3"/>
    <w:rsid w:val="00095EBA"/>
    <w:rsid w:val="000A3673"/>
    <w:rsid w:val="000A6EDB"/>
    <w:rsid w:val="000A7B72"/>
    <w:rsid w:val="000B384B"/>
    <w:rsid w:val="000B5479"/>
    <w:rsid w:val="000C2CEF"/>
    <w:rsid w:val="000C663C"/>
    <w:rsid w:val="000F20B4"/>
    <w:rsid w:val="000F26B3"/>
    <w:rsid w:val="000F4A8A"/>
    <w:rsid w:val="000F5438"/>
    <w:rsid w:val="00103A54"/>
    <w:rsid w:val="00125E3A"/>
    <w:rsid w:val="00132496"/>
    <w:rsid w:val="001329B9"/>
    <w:rsid w:val="00135E11"/>
    <w:rsid w:val="0014030E"/>
    <w:rsid w:val="00147797"/>
    <w:rsid w:val="001501CD"/>
    <w:rsid w:val="00152D6C"/>
    <w:rsid w:val="00157544"/>
    <w:rsid w:val="00157655"/>
    <w:rsid w:val="00163423"/>
    <w:rsid w:val="00165100"/>
    <w:rsid w:val="00166583"/>
    <w:rsid w:val="001700B4"/>
    <w:rsid w:val="00176744"/>
    <w:rsid w:val="00184D74"/>
    <w:rsid w:val="00185B0E"/>
    <w:rsid w:val="00193BF7"/>
    <w:rsid w:val="001960BC"/>
    <w:rsid w:val="00197A0D"/>
    <w:rsid w:val="001A29C3"/>
    <w:rsid w:val="001B0B62"/>
    <w:rsid w:val="001B0B75"/>
    <w:rsid w:val="001B5727"/>
    <w:rsid w:val="001B6AB1"/>
    <w:rsid w:val="001C6CF6"/>
    <w:rsid w:val="001C6D06"/>
    <w:rsid w:val="001C7790"/>
    <w:rsid w:val="001D081D"/>
    <w:rsid w:val="001E43BC"/>
    <w:rsid w:val="001E5CB1"/>
    <w:rsid w:val="001F5DB8"/>
    <w:rsid w:val="001F68F3"/>
    <w:rsid w:val="001F7549"/>
    <w:rsid w:val="00203750"/>
    <w:rsid w:val="00211BF6"/>
    <w:rsid w:val="002159FB"/>
    <w:rsid w:val="002265F5"/>
    <w:rsid w:val="00232696"/>
    <w:rsid w:val="00233AB4"/>
    <w:rsid w:val="00235906"/>
    <w:rsid w:val="00235AE8"/>
    <w:rsid w:val="002456CE"/>
    <w:rsid w:val="002461BF"/>
    <w:rsid w:val="00250944"/>
    <w:rsid w:val="00262066"/>
    <w:rsid w:val="00271B4C"/>
    <w:rsid w:val="00281CAD"/>
    <w:rsid w:val="00287D61"/>
    <w:rsid w:val="00292679"/>
    <w:rsid w:val="002938F0"/>
    <w:rsid w:val="002A0B3B"/>
    <w:rsid w:val="002A0CED"/>
    <w:rsid w:val="002A1349"/>
    <w:rsid w:val="002A5DC7"/>
    <w:rsid w:val="002D05D8"/>
    <w:rsid w:val="002D2851"/>
    <w:rsid w:val="002E2374"/>
    <w:rsid w:val="002F3528"/>
    <w:rsid w:val="00311AFD"/>
    <w:rsid w:val="00311FA0"/>
    <w:rsid w:val="00312F6E"/>
    <w:rsid w:val="003163B5"/>
    <w:rsid w:val="00326B17"/>
    <w:rsid w:val="00333888"/>
    <w:rsid w:val="00340A3A"/>
    <w:rsid w:val="00341CB0"/>
    <w:rsid w:val="00346384"/>
    <w:rsid w:val="00350395"/>
    <w:rsid w:val="00372B09"/>
    <w:rsid w:val="00374E10"/>
    <w:rsid w:val="00374FAD"/>
    <w:rsid w:val="00390C23"/>
    <w:rsid w:val="00394E42"/>
    <w:rsid w:val="00397043"/>
    <w:rsid w:val="003A4390"/>
    <w:rsid w:val="003C2155"/>
    <w:rsid w:val="003C37CC"/>
    <w:rsid w:val="003C3A61"/>
    <w:rsid w:val="003C459F"/>
    <w:rsid w:val="003C4F9D"/>
    <w:rsid w:val="003E04D4"/>
    <w:rsid w:val="003E790A"/>
    <w:rsid w:val="003F15D6"/>
    <w:rsid w:val="003F6FF1"/>
    <w:rsid w:val="003F76F8"/>
    <w:rsid w:val="004033C3"/>
    <w:rsid w:val="004076CE"/>
    <w:rsid w:val="004113A3"/>
    <w:rsid w:val="00430060"/>
    <w:rsid w:val="00432110"/>
    <w:rsid w:val="00437C49"/>
    <w:rsid w:val="00442CDB"/>
    <w:rsid w:val="00444C63"/>
    <w:rsid w:val="00445ED3"/>
    <w:rsid w:val="004502A7"/>
    <w:rsid w:val="0045159D"/>
    <w:rsid w:val="00490E3B"/>
    <w:rsid w:val="00491E8C"/>
    <w:rsid w:val="00495E0F"/>
    <w:rsid w:val="00496BE2"/>
    <w:rsid w:val="004974CF"/>
    <w:rsid w:val="004A26C7"/>
    <w:rsid w:val="004B2830"/>
    <w:rsid w:val="004B315E"/>
    <w:rsid w:val="004B5099"/>
    <w:rsid w:val="004C2408"/>
    <w:rsid w:val="004D64A6"/>
    <w:rsid w:val="004F69C3"/>
    <w:rsid w:val="005134B0"/>
    <w:rsid w:val="00513F76"/>
    <w:rsid w:val="00515603"/>
    <w:rsid w:val="00521B56"/>
    <w:rsid w:val="00522EA1"/>
    <w:rsid w:val="005306DF"/>
    <w:rsid w:val="005372E5"/>
    <w:rsid w:val="00541CA8"/>
    <w:rsid w:val="00550481"/>
    <w:rsid w:val="00552292"/>
    <w:rsid w:val="00553ACB"/>
    <w:rsid w:val="005549EF"/>
    <w:rsid w:val="005572C0"/>
    <w:rsid w:val="005608C9"/>
    <w:rsid w:val="00577737"/>
    <w:rsid w:val="00582261"/>
    <w:rsid w:val="00582F0A"/>
    <w:rsid w:val="005844ED"/>
    <w:rsid w:val="00587248"/>
    <w:rsid w:val="00590E07"/>
    <w:rsid w:val="00591614"/>
    <w:rsid w:val="00597016"/>
    <w:rsid w:val="00597495"/>
    <w:rsid w:val="005A19BC"/>
    <w:rsid w:val="005A7271"/>
    <w:rsid w:val="005A78CB"/>
    <w:rsid w:val="005B2DEA"/>
    <w:rsid w:val="005B47E9"/>
    <w:rsid w:val="005B5C1A"/>
    <w:rsid w:val="005F4400"/>
    <w:rsid w:val="005F4F24"/>
    <w:rsid w:val="006042A6"/>
    <w:rsid w:val="006043B6"/>
    <w:rsid w:val="00606183"/>
    <w:rsid w:val="00611ED6"/>
    <w:rsid w:val="006146C1"/>
    <w:rsid w:val="00614C41"/>
    <w:rsid w:val="006154BE"/>
    <w:rsid w:val="00627C13"/>
    <w:rsid w:val="006302D8"/>
    <w:rsid w:val="0063164F"/>
    <w:rsid w:val="006450AC"/>
    <w:rsid w:val="006523B9"/>
    <w:rsid w:val="006532E0"/>
    <w:rsid w:val="006543FE"/>
    <w:rsid w:val="00657273"/>
    <w:rsid w:val="00657B7C"/>
    <w:rsid w:val="00665BC8"/>
    <w:rsid w:val="00676C48"/>
    <w:rsid w:val="00695F0C"/>
    <w:rsid w:val="006A38AC"/>
    <w:rsid w:val="006A6D9C"/>
    <w:rsid w:val="006B36D2"/>
    <w:rsid w:val="006E6CBB"/>
    <w:rsid w:val="006F5936"/>
    <w:rsid w:val="006F7429"/>
    <w:rsid w:val="00705239"/>
    <w:rsid w:val="0070640C"/>
    <w:rsid w:val="00710249"/>
    <w:rsid w:val="00716369"/>
    <w:rsid w:val="0071656F"/>
    <w:rsid w:val="007203A5"/>
    <w:rsid w:val="00733CA6"/>
    <w:rsid w:val="00734B49"/>
    <w:rsid w:val="007455BA"/>
    <w:rsid w:val="00750239"/>
    <w:rsid w:val="007726E6"/>
    <w:rsid w:val="00775EED"/>
    <w:rsid w:val="007765AB"/>
    <w:rsid w:val="00790468"/>
    <w:rsid w:val="00795D3C"/>
    <w:rsid w:val="007A2019"/>
    <w:rsid w:val="007A32BE"/>
    <w:rsid w:val="007B2F06"/>
    <w:rsid w:val="007C0437"/>
    <w:rsid w:val="007D0682"/>
    <w:rsid w:val="007D68B0"/>
    <w:rsid w:val="007E1BBD"/>
    <w:rsid w:val="007E36CD"/>
    <w:rsid w:val="007E5C5A"/>
    <w:rsid w:val="007F1326"/>
    <w:rsid w:val="00804064"/>
    <w:rsid w:val="00816BFD"/>
    <w:rsid w:val="0086129D"/>
    <w:rsid w:val="00865E39"/>
    <w:rsid w:val="0087035D"/>
    <w:rsid w:val="0087150A"/>
    <w:rsid w:val="0087558D"/>
    <w:rsid w:val="00882D41"/>
    <w:rsid w:val="00883925"/>
    <w:rsid w:val="008931A6"/>
    <w:rsid w:val="00893C6B"/>
    <w:rsid w:val="00896BBC"/>
    <w:rsid w:val="008B05D2"/>
    <w:rsid w:val="008B0E0E"/>
    <w:rsid w:val="008B5800"/>
    <w:rsid w:val="008D5CA1"/>
    <w:rsid w:val="008E2C7A"/>
    <w:rsid w:val="008E696A"/>
    <w:rsid w:val="008F40D9"/>
    <w:rsid w:val="00902158"/>
    <w:rsid w:val="0090351E"/>
    <w:rsid w:val="009114F1"/>
    <w:rsid w:val="009161C0"/>
    <w:rsid w:val="00920CA9"/>
    <w:rsid w:val="00922306"/>
    <w:rsid w:val="009248F4"/>
    <w:rsid w:val="0092612A"/>
    <w:rsid w:val="0093018B"/>
    <w:rsid w:val="009601AB"/>
    <w:rsid w:val="0096025E"/>
    <w:rsid w:val="00967DC9"/>
    <w:rsid w:val="00976972"/>
    <w:rsid w:val="00980228"/>
    <w:rsid w:val="00982172"/>
    <w:rsid w:val="00990790"/>
    <w:rsid w:val="00992433"/>
    <w:rsid w:val="0099245B"/>
    <w:rsid w:val="00995C16"/>
    <w:rsid w:val="009A4F72"/>
    <w:rsid w:val="009B0CAD"/>
    <w:rsid w:val="009B2A41"/>
    <w:rsid w:val="009C1A7C"/>
    <w:rsid w:val="009C7D04"/>
    <w:rsid w:val="009F3889"/>
    <w:rsid w:val="009F5DE3"/>
    <w:rsid w:val="00A0096A"/>
    <w:rsid w:val="00A01D0B"/>
    <w:rsid w:val="00A04EBF"/>
    <w:rsid w:val="00A142AA"/>
    <w:rsid w:val="00A16394"/>
    <w:rsid w:val="00A17A72"/>
    <w:rsid w:val="00A17C01"/>
    <w:rsid w:val="00A21E45"/>
    <w:rsid w:val="00A23E1C"/>
    <w:rsid w:val="00A31574"/>
    <w:rsid w:val="00A31898"/>
    <w:rsid w:val="00A401DA"/>
    <w:rsid w:val="00A42ECA"/>
    <w:rsid w:val="00A62344"/>
    <w:rsid w:val="00A81778"/>
    <w:rsid w:val="00A911C6"/>
    <w:rsid w:val="00A9134E"/>
    <w:rsid w:val="00AA305B"/>
    <w:rsid w:val="00AA51DB"/>
    <w:rsid w:val="00AD3E92"/>
    <w:rsid w:val="00AD5A5C"/>
    <w:rsid w:val="00AE3117"/>
    <w:rsid w:val="00AF16BF"/>
    <w:rsid w:val="00AF29C3"/>
    <w:rsid w:val="00B023C1"/>
    <w:rsid w:val="00B04762"/>
    <w:rsid w:val="00B1060A"/>
    <w:rsid w:val="00B10CD0"/>
    <w:rsid w:val="00B152E4"/>
    <w:rsid w:val="00B1685C"/>
    <w:rsid w:val="00B55A12"/>
    <w:rsid w:val="00B76B8E"/>
    <w:rsid w:val="00B85549"/>
    <w:rsid w:val="00BA3393"/>
    <w:rsid w:val="00BC2232"/>
    <w:rsid w:val="00BC4286"/>
    <w:rsid w:val="00BC55C4"/>
    <w:rsid w:val="00BE0F3A"/>
    <w:rsid w:val="00BE1664"/>
    <w:rsid w:val="00BF4094"/>
    <w:rsid w:val="00C133A3"/>
    <w:rsid w:val="00C13AC2"/>
    <w:rsid w:val="00C20AEB"/>
    <w:rsid w:val="00C22CE0"/>
    <w:rsid w:val="00C326A3"/>
    <w:rsid w:val="00C3435B"/>
    <w:rsid w:val="00C4421D"/>
    <w:rsid w:val="00C45258"/>
    <w:rsid w:val="00C4640A"/>
    <w:rsid w:val="00C47D66"/>
    <w:rsid w:val="00C509B4"/>
    <w:rsid w:val="00C652AE"/>
    <w:rsid w:val="00C760C7"/>
    <w:rsid w:val="00C81597"/>
    <w:rsid w:val="00C8245B"/>
    <w:rsid w:val="00C93212"/>
    <w:rsid w:val="00CA2948"/>
    <w:rsid w:val="00CA4E8B"/>
    <w:rsid w:val="00CA5219"/>
    <w:rsid w:val="00CB0C10"/>
    <w:rsid w:val="00CB5646"/>
    <w:rsid w:val="00CC079D"/>
    <w:rsid w:val="00CC3D09"/>
    <w:rsid w:val="00CC79C9"/>
    <w:rsid w:val="00CC7D7A"/>
    <w:rsid w:val="00CE2FD5"/>
    <w:rsid w:val="00CE738E"/>
    <w:rsid w:val="00CF1EBB"/>
    <w:rsid w:val="00CF3E22"/>
    <w:rsid w:val="00D0210E"/>
    <w:rsid w:val="00D05AD5"/>
    <w:rsid w:val="00D07B28"/>
    <w:rsid w:val="00D13403"/>
    <w:rsid w:val="00D138CA"/>
    <w:rsid w:val="00D21F97"/>
    <w:rsid w:val="00D312E3"/>
    <w:rsid w:val="00D346BF"/>
    <w:rsid w:val="00D43184"/>
    <w:rsid w:val="00D466D1"/>
    <w:rsid w:val="00D5462A"/>
    <w:rsid w:val="00D65351"/>
    <w:rsid w:val="00D668CD"/>
    <w:rsid w:val="00D7256F"/>
    <w:rsid w:val="00D73250"/>
    <w:rsid w:val="00D742E1"/>
    <w:rsid w:val="00D75E08"/>
    <w:rsid w:val="00D83C27"/>
    <w:rsid w:val="00D8723D"/>
    <w:rsid w:val="00D91391"/>
    <w:rsid w:val="00DA09CB"/>
    <w:rsid w:val="00DA4594"/>
    <w:rsid w:val="00DB0E1B"/>
    <w:rsid w:val="00DC073D"/>
    <w:rsid w:val="00DD61D8"/>
    <w:rsid w:val="00DE4591"/>
    <w:rsid w:val="00DE51C6"/>
    <w:rsid w:val="00DE63D2"/>
    <w:rsid w:val="00E00B29"/>
    <w:rsid w:val="00E00CCE"/>
    <w:rsid w:val="00E021E7"/>
    <w:rsid w:val="00E02711"/>
    <w:rsid w:val="00E0640D"/>
    <w:rsid w:val="00E13C94"/>
    <w:rsid w:val="00E35FB2"/>
    <w:rsid w:val="00E52C4F"/>
    <w:rsid w:val="00E53DD3"/>
    <w:rsid w:val="00E547B3"/>
    <w:rsid w:val="00E606EF"/>
    <w:rsid w:val="00E745BC"/>
    <w:rsid w:val="00E85F3B"/>
    <w:rsid w:val="00E92912"/>
    <w:rsid w:val="00EA05E3"/>
    <w:rsid w:val="00EA5A63"/>
    <w:rsid w:val="00EE1398"/>
    <w:rsid w:val="00EE4980"/>
    <w:rsid w:val="00F02054"/>
    <w:rsid w:val="00F05DF7"/>
    <w:rsid w:val="00F06B8F"/>
    <w:rsid w:val="00F11E77"/>
    <w:rsid w:val="00F13544"/>
    <w:rsid w:val="00F32CBA"/>
    <w:rsid w:val="00F335D8"/>
    <w:rsid w:val="00F34180"/>
    <w:rsid w:val="00F34D2C"/>
    <w:rsid w:val="00F54E57"/>
    <w:rsid w:val="00F70DF3"/>
    <w:rsid w:val="00F72947"/>
    <w:rsid w:val="00F8101D"/>
    <w:rsid w:val="00F913B5"/>
    <w:rsid w:val="00FA28D6"/>
    <w:rsid w:val="00FB2984"/>
    <w:rsid w:val="00FB4D55"/>
    <w:rsid w:val="00FB7416"/>
    <w:rsid w:val="00FC3969"/>
    <w:rsid w:val="00FD0091"/>
    <w:rsid w:val="00FD105A"/>
    <w:rsid w:val="00FD70FC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FF0EE"/>
  <w15:docId w15:val="{11AABBD0-89B5-BC44-B870-BA7E42D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583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04762"/>
    <w:pPr>
      <w:keepNext/>
      <w:outlineLvl w:val="0"/>
    </w:pPr>
    <w:rPr>
      <w:rFonts w:cs="Arial"/>
      <w:b/>
      <w:bCs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B04762"/>
    <w:pPr>
      <w:keepNext/>
      <w:outlineLvl w:val="1"/>
    </w:pPr>
    <w:rPr>
      <w:rFonts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B04762"/>
    <w:pPr>
      <w:keepNext/>
      <w:outlineLvl w:val="2"/>
    </w:pPr>
    <w:rPr>
      <w:rFonts w:cs="Arial"/>
      <w:sz w:val="22"/>
      <w:u w:val="single"/>
      <w:lang w:val="de-DE"/>
    </w:rPr>
  </w:style>
  <w:style w:type="paragraph" w:styleId="berschrift4">
    <w:name w:val="heading 4"/>
    <w:basedOn w:val="Standard"/>
    <w:next w:val="Standard"/>
    <w:qFormat/>
    <w:rsid w:val="00B04762"/>
    <w:pPr>
      <w:keepNext/>
      <w:outlineLvl w:val="3"/>
    </w:pPr>
    <w:rPr>
      <w:rFonts w:cs="Arial"/>
      <w:b/>
      <w:bCs/>
      <w:sz w:val="44"/>
      <w:lang w:val="de-DE"/>
    </w:rPr>
  </w:style>
  <w:style w:type="paragraph" w:styleId="berschrift5">
    <w:name w:val="heading 5"/>
    <w:basedOn w:val="Standard"/>
    <w:next w:val="Standard"/>
    <w:qFormat/>
    <w:rsid w:val="00B04762"/>
    <w:pPr>
      <w:keepNext/>
      <w:pBdr>
        <w:bottom w:val="single" w:sz="12" w:space="1" w:color="808080"/>
      </w:pBdr>
      <w:outlineLvl w:val="4"/>
    </w:pPr>
    <w:rPr>
      <w:rFonts w:cs="Arial"/>
      <w:b/>
      <w:bCs/>
      <w:sz w:val="52"/>
    </w:rPr>
  </w:style>
  <w:style w:type="paragraph" w:styleId="berschrift6">
    <w:name w:val="heading 6"/>
    <w:basedOn w:val="Standard"/>
    <w:next w:val="Standard"/>
    <w:qFormat/>
    <w:rsid w:val="00B04762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B04762"/>
    <w:pPr>
      <w:keepNext/>
      <w:outlineLvl w:val="6"/>
    </w:pPr>
    <w:rPr>
      <w:rFonts w:cs="Arial"/>
      <w:b/>
      <w:bCs/>
      <w:sz w:val="32"/>
    </w:rPr>
  </w:style>
  <w:style w:type="paragraph" w:styleId="berschrift8">
    <w:name w:val="heading 8"/>
    <w:basedOn w:val="Standard"/>
    <w:next w:val="Standard"/>
    <w:qFormat/>
    <w:rsid w:val="00B04762"/>
    <w:pPr>
      <w:keepNext/>
      <w:outlineLvl w:val="7"/>
    </w:pPr>
    <w:rPr>
      <w:rFonts w:cs="Arial"/>
      <w:b/>
      <w:bCs/>
      <w:sz w:val="22"/>
      <w:u w:val="single"/>
      <w:lang w:val="de-DE"/>
    </w:rPr>
  </w:style>
  <w:style w:type="paragraph" w:styleId="berschrift9">
    <w:name w:val="heading 9"/>
    <w:basedOn w:val="Standard"/>
    <w:next w:val="Standard"/>
    <w:qFormat/>
    <w:rsid w:val="00B047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047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04762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next w:val="Standard"/>
    <w:rsid w:val="00B04762"/>
    <w:pPr>
      <w:tabs>
        <w:tab w:val="left" w:pos="284"/>
      </w:tabs>
      <w:spacing w:before="60" w:after="60"/>
    </w:pPr>
    <w:rPr>
      <w:rFonts w:ascii="Book Antiqua" w:hAnsi="Book Antiqua"/>
      <w:sz w:val="22"/>
      <w:szCs w:val="20"/>
      <w:lang w:eastAsia="en-US"/>
    </w:rPr>
  </w:style>
  <w:style w:type="character" w:styleId="Hyperlink">
    <w:name w:val="Hyperlink"/>
    <w:basedOn w:val="Absatz-Standardschriftart"/>
    <w:uiPriority w:val="99"/>
    <w:rsid w:val="00B0476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B04762"/>
    <w:rPr>
      <w:color w:val="800080"/>
      <w:u w:val="single"/>
    </w:rPr>
  </w:style>
  <w:style w:type="paragraph" w:styleId="Textkrper">
    <w:name w:val="Body Text"/>
    <w:basedOn w:val="Standard"/>
    <w:semiHidden/>
    <w:rsid w:val="00B04762"/>
    <w:pPr>
      <w:jc w:val="center"/>
    </w:pPr>
    <w:rPr>
      <w:rFonts w:cs="Arial"/>
      <w:sz w:val="22"/>
      <w:lang w:val="de-DE"/>
    </w:rPr>
  </w:style>
  <w:style w:type="character" w:styleId="Seitenzahl">
    <w:name w:val="page number"/>
    <w:basedOn w:val="Absatz-Standardschriftart"/>
    <w:semiHidden/>
    <w:rsid w:val="00B04762"/>
  </w:style>
  <w:style w:type="paragraph" w:styleId="Textkrper2">
    <w:name w:val="Body Text 2"/>
    <w:basedOn w:val="Standard"/>
    <w:semiHidden/>
    <w:rsid w:val="00B04762"/>
    <w:pPr>
      <w:pBdr>
        <w:bottom w:val="single" w:sz="12" w:space="1" w:color="808080"/>
      </w:pBdr>
    </w:pPr>
    <w:rPr>
      <w:rFonts w:cs="Arial"/>
      <w:b/>
      <w:bCs/>
      <w:lang w:val="de-DE"/>
    </w:rPr>
  </w:style>
  <w:style w:type="paragraph" w:styleId="Textkrper3">
    <w:name w:val="Body Text 3"/>
    <w:basedOn w:val="Standard"/>
    <w:semiHidden/>
    <w:rsid w:val="00B04762"/>
    <w:rPr>
      <w:rFonts w:ascii="Book Antiqua" w:hAnsi="Book Antiqua"/>
      <w:lang w:val="de-DE"/>
    </w:rPr>
  </w:style>
  <w:style w:type="paragraph" w:styleId="Verzeichnis1">
    <w:name w:val="toc 1"/>
    <w:basedOn w:val="Standard"/>
    <w:next w:val="Standard"/>
    <w:autoRedefine/>
    <w:semiHidden/>
    <w:rsid w:val="00B04762"/>
  </w:style>
  <w:style w:type="paragraph" w:styleId="Verzeichnis2">
    <w:name w:val="toc 2"/>
    <w:basedOn w:val="Standard"/>
    <w:next w:val="Standard"/>
    <w:autoRedefine/>
    <w:semiHidden/>
    <w:rsid w:val="00B04762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04762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0476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04762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0476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0476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0476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04762"/>
    <w:pPr>
      <w:ind w:left="1920"/>
    </w:pPr>
  </w:style>
  <w:style w:type="paragraph" w:styleId="StandardWeb">
    <w:name w:val="Normal (Web)"/>
    <w:basedOn w:val="Standard"/>
    <w:link w:val="StandardWebZchn"/>
    <w:rsid w:val="00B047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praemientext1">
    <w:name w:val="praemientext1"/>
    <w:basedOn w:val="Absatz-Standardschriftart"/>
    <w:rsid w:val="00B04762"/>
    <w:rPr>
      <w:rFonts w:ascii="Verdana" w:hAnsi="Verdana" w:hint="default"/>
      <w:i w:val="0"/>
      <w:iCs w:val="0"/>
      <w:color w:val="000000"/>
      <w:spacing w:val="240"/>
      <w:sz w:val="15"/>
      <w:szCs w:val="15"/>
    </w:rPr>
  </w:style>
  <w:style w:type="paragraph" w:styleId="Abbildungsverzeichnis">
    <w:name w:val="table of figures"/>
    <w:basedOn w:val="Standard"/>
    <w:next w:val="Standard"/>
    <w:semiHidden/>
    <w:rsid w:val="00B04762"/>
    <w:pPr>
      <w:ind w:left="480" w:hanging="480"/>
    </w:pPr>
  </w:style>
  <w:style w:type="paragraph" w:styleId="Anrede">
    <w:name w:val="Salutation"/>
    <w:basedOn w:val="Standard"/>
    <w:next w:val="Standard"/>
    <w:semiHidden/>
    <w:rsid w:val="00B04762"/>
  </w:style>
  <w:style w:type="paragraph" w:styleId="Aufzhlungszeichen">
    <w:name w:val="List Bullet"/>
    <w:basedOn w:val="Standard"/>
    <w:autoRedefine/>
    <w:semiHidden/>
    <w:rsid w:val="00B04762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B04762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B04762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B04762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B04762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B04762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semiHidden/>
    <w:rsid w:val="00B04762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B04762"/>
  </w:style>
  <w:style w:type="paragraph" w:styleId="Dokumentstruktur">
    <w:name w:val="Document Map"/>
    <w:basedOn w:val="Standard"/>
    <w:semiHidden/>
    <w:rsid w:val="00B0476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B04762"/>
  </w:style>
  <w:style w:type="paragraph" w:styleId="Endnotentext">
    <w:name w:val="endnote text"/>
    <w:basedOn w:val="Standard"/>
    <w:semiHidden/>
    <w:rsid w:val="00B04762"/>
    <w:rPr>
      <w:szCs w:val="20"/>
    </w:rPr>
  </w:style>
  <w:style w:type="paragraph" w:styleId="Fu-Endnotenberschrift">
    <w:name w:val="Note Heading"/>
    <w:basedOn w:val="Standard"/>
    <w:next w:val="Standard"/>
    <w:semiHidden/>
    <w:rsid w:val="00B04762"/>
  </w:style>
  <w:style w:type="paragraph" w:styleId="Funotentext">
    <w:name w:val="footnote text"/>
    <w:basedOn w:val="Standard"/>
    <w:semiHidden/>
    <w:rsid w:val="00B04762"/>
    <w:rPr>
      <w:szCs w:val="20"/>
    </w:rPr>
  </w:style>
  <w:style w:type="paragraph" w:styleId="Gruformel">
    <w:name w:val="Closing"/>
    <w:basedOn w:val="Standard"/>
    <w:semiHidden/>
    <w:rsid w:val="00B04762"/>
    <w:pPr>
      <w:ind w:left="4252"/>
    </w:pPr>
  </w:style>
  <w:style w:type="paragraph" w:styleId="HTMLAdresse">
    <w:name w:val="HTML Address"/>
    <w:basedOn w:val="Standard"/>
    <w:semiHidden/>
    <w:rsid w:val="00B04762"/>
    <w:rPr>
      <w:i/>
      <w:iCs/>
    </w:rPr>
  </w:style>
  <w:style w:type="paragraph" w:styleId="HTMLVorformatiert">
    <w:name w:val="HTML Preformatted"/>
    <w:basedOn w:val="Standard"/>
    <w:semiHidden/>
    <w:rsid w:val="00B04762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B0476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0476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0476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0476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0476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0476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0476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0476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0476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04762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B04762"/>
    <w:rPr>
      <w:szCs w:val="20"/>
    </w:rPr>
  </w:style>
  <w:style w:type="paragraph" w:styleId="Liste">
    <w:name w:val="List"/>
    <w:basedOn w:val="Standard"/>
    <w:semiHidden/>
    <w:rsid w:val="00B04762"/>
    <w:pPr>
      <w:ind w:left="283" w:hanging="283"/>
    </w:pPr>
  </w:style>
  <w:style w:type="paragraph" w:styleId="Liste2">
    <w:name w:val="List 2"/>
    <w:basedOn w:val="Standard"/>
    <w:semiHidden/>
    <w:rsid w:val="00B04762"/>
    <w:pPr>
      <w:ind w:left="566" w:hanging="283"/>
    </w:pPr>
  </w:style>
  <w:style w:type="paragraph" w:styleId="Liste3">
    <w:name w:val="List 3"/>
    <w:basedOn w:val="Standard"/>
    <w:semiHidden/>
    <w:rsid w:val="00B04762"/>
    <w:pPr>
      <w:ind w:left="849" w:hanging="283"/>
    </w:pPr>
  </w:style>
  <w:style w:type="paragraph" w:styleId="Liste4">
    <w:name w:val="List 4"/>
    <w:basedOn w:val="Standard"/>
    <w:semiHidden/>
    <w:rsid w:val="00B04762"/>
    <w:pPr>
      <w:ind w:left="1132" w:hanging="283"/>
    </w:pPr>
  </w:style>
  <w:style w:type="paragraph" w:styleId="Liste5">
    <w:name w:val="List 5"/>
    <w:basedOn w:val="Standard"/>
    <w:semiHidden/>
    <w:rsid w:val="00B04762"/>
    <w:pPr>
      <w:ind w:left="1415" w:hanging="283"/>
    </w:pPr>
  </w:style>
  <w:style w:type="paragraph" w:styleId="Listenfortsetzung">
    <w:name w:val="List Continue"/>
    <w:basedOn w:val="Standard"/>
    <w:semiHidden/>
    <w:rsid w:val="00B04762"/>
    <w:pPr>
      <w:spacing w:after="120"/>
      <w:ind w:left="283"/>
    </w:pPr>
  </w:style>
  <w:style w:type="paragraph" w:styleId="Listenfortsetzung2">
    <w:name w:val="List Continue 2"/>
    <w:basedOn w:val="Standard"/>
    <w:semiHidden/>
    <w:rsid w:val="00B04762"/>
    <w:pPr>
      <w:spacing w:after="120"/>
      <w:ind w:left="566"/>
    </w:pPr>
  </w:style>
  <w:style w:type="paragraph" w:styleId="Listenfortsetzung3">
    <w:name w:val="List Continue 3"/>
    <w:basedOn w:val="Standard"/>
    <w:semiHidden/>
    <w:rsid w:val="00B04762"/>
    <w:pPr>
      <w:spacing w:after="120"/>
      <w:ind w:left="849"/>
    </w:pPr>
  </w:style>
  <w:style w:type="paragraph" w:styleId="Listenfortsetzung4">
    <w:name w:val="List Continue 4"/>
    <w:basedOn w:val="Standard"/>
    <w:semiHidden/>
    <w:rsid w:val="00B0476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B04762"/>
    <w:pPr>
      <w:spacing w:after="120"/>
      <w:ind w:left="1415"/>
    </w:pPr>
  </w:style>
  <w:style w:type="paragraph" w:styleId="Listennummer">
    <w:name w:val="List Number"/>
    <w:basedOn w:val="Standard"/>
    <w:semiHidden/>
    <w:rsid w:val="00B04762"/>
    <w:pPr>
      <w:numPr>
        <w:numId w:val="7"/>
      </w:numPr>
    </w:pPr>
  </w:style>
  <w:style w:type="paragraph" w:styleId="Listennummer2">
    <w:name w:val="List Number 2"/>
    <w:basedOn w:val="Standard"/>
    <w:semiHidden/>
    <w:rsid w:val="00B04762"/>
    <w:pPr>
      <w:numPr>
        <w:numId w:val="8"/>
      </w:numPr>
    </w:pPr>
  </w:style>
  <w:style w:type="paragraph" w:styleId="Listennummer3">
    <w:name w:val="List Number 3"/>
    <w:basedOn w:val="Standard"/>
    <w:semiHidden/>
    <w:rsid w:val="00B04762"/>
    <w:pPr>
      <w:numPr>
        <w:numId w:val="9"/>
      </w:numPr>
    </w:pPr>
  </w:style>
  <w:style w:type="paragraph" w:styleId="Listennummer4">
    <w:name w:val="List Number 4"/>
    <w:basedOn w:val="Standard"/>
    <w:semiHidden/>
    <w:rsid w:val="00B04762"/>
    <w:pPr>
      <w:numPr>
        <w:numId w:val="10"/>
      </w:numPr>
    </w:pPr>
  </w:style>
  <w:style w:type="paragraph" w:styleId="Listennummer5">
    <w:name w:val="List Number 5"/>
    <w:basedOn w:val="Standard"/>
    <w:semiHidden/>
    <w:rsid w:val="00B04762"/>
    <w:pPr>
      <w:numPr>
        <w:numId w:val="11"/>
      </w:numPr>
    </w:pPr>
  </w:style>
  <w:style w:type="paragraph" w:styleId="Makrotext">
    <w:name w:val="macro"/>
    <w:semiHidden/>
    <w:rsid w:val="00B047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semiHidden/>
    <w:rsid w:val="00B047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B04762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B04762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04762"/>
    <w:pPr>
      <w:spacing w:before="120"/>
    </w:pPr>
    <w:rPr>
      <w:rFonts w:cs="Arial"/>
      <w:b/>
      <w:bCs/>
    </w:rPr>
  </w:style>
  <w:style w:type="paragraph" w:styleId="Standardeinzug">
    <w:name w:val="Normal Indent"/>
    <w:basedOn w:val="Standard"/>
    <w:semiHidden/>
    <w:rsid w:val="00B04762"/>
    <w:pPr>
      <w:ind w:left="708"/>
    </w:pPr>
  </w:style>
  <w:style w:type="paragraph" w:styleId="Textkrper-Zeileneinzug">
    <w:name w:val="Body Text Indent"/>
    <w:basedOn w:val="Standard"/>
    <w:semiHidden/>
    <w:rsid w:val="00B04762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B0476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B0476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B04762"/>
    <w:pPr>
      <w:spacing w:after="120"/>
      <w:ind w:firstLine="210"/>
      <w:jc w:val="left"/>
    </w:pPr>
    <w:rPr>
      <w:rFonts w:ascii="Times New Roman" w:hAnsi="Times New Roman" w:cs="Times New Roman"/>
      <w:sz w:val="24"/>
      <w:lang w:val="de-CH"/>
    </w:rPr>
  </w:style>
  <w:style w:type="paragraph" w:styleId="Textkrper-Erstzeileneinzug2">
    <w:name w:val="Body Text First Indent 2"/>
    <w:basedOn w:val="Textkrper-Zeileneinzug"/>
    <w:semiHidden/>
    <w:rsid w:val="00B04762"/>
    <w:pPr>
      <w:ind w:firstLine="210"/>
    </w:pPr>
  </w:style>
  <w:style w:type="paragraph" w:styleId="Titel">
    <w:name w:val="Title"/>
    <w:basedOn w:val="Standard"/>
    <w:qFormat/>
    <w:rsid w:val="00B047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B04762"/>
    <w:rPr>
      <w:rFonts w:cs="Arial"/>
      <w:szCs w:val="20"/>
    </w:rPr>
  </w:style>
  <w:style w:type="paragraph" w:styleId="Umschlagadresse">
    <w:name w:val="envelope address"/>
    <w:basedOn w:val="Standard"/>
    <w:semiHidden/>
    <w:rsid w:val="00B04762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B04762"/>
    <w:pPr>
      <w:ind w:left="4252"/>
    </w:pPr>
  </w:style>
  <w:style w:type="paragraph" w:styleId="Untertitel">
    <w:name w:val="Subtitle"/>
    <w:basedOn w:val="Standard"/>
    <w:qFormat/>
    <w:rsid w:val="00B04762"/>
    <w:pPr>
      <w:spacing w:after="60"/>
      <w:jc w:val="center"/>
      <w:outlineLvl w:val="1"/>
    </w:pPr>
    <w:rPr>
      <w:rFonts w:cs="Arial"/>
    </w:rPr>
  </w:style>
  <w:style w:type="character" w:styleId="Fett">
    <w:name w:val="Strong"/>
    <w:basedOn w:val="Absatz-Standardschriftart"/>
    <w:uiPriority w:val="22"/>
    <w:qFormat/>
    <w:rsid w:val="00B0476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4B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3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32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F1326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326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3F15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76C48"/>
    <w:rPr>
      <w:rFonts w:ascii="Arial" w:hAnsi="Arial" w:cs="Arial"/>
      <w:b/>
      <w:bCs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0437"/>
    <w:rPr>
      <w:rFonts w:ascii="Arial" w:hAnsi="Arial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913B5"/>
    <w:rPr>
      <w:rFonts w:ascii="Arial" w:hAnsi="Arial" w:cs="Arial"/>
      <w:b/>
      <w:bCs/>
      <w:sz w:val="32"/>
      <w:szCs w:val="24"/>
      <w:lang w:eastAsia="de-DE"/>
    </w:rPr>
  </w:style>
  <w:style w:type="character" w:customStyle="1" w:styleId="StandardWebZchn">
    <w:name w:val="Standard (Web) Zchn"/>
    <w:basedOn w:val="Absatz-Standardschriftart"/>
    <w:link w:val="StandardWeb"/>
    <w:rsid w:val="00F913B5"/>
    <w:rPr>
      <w:rFonts w:ascii="Arial Unicode MS" w:eastAsia="Arial Unicode MS" w:hAnsi="Arial Unicode MS" w:cs="Arial Unicode MS"/>
      <w:color w:val="00000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1D081D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hputzmaschine.ch/de/Schuhwaschanlage_Fussball.html?currency=EU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CEED-75CD-E14F-B980-5DB38619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STW Beton</vt:lpstr>
    </vt:vector>
  </TitlesOfParts>
  <Company>Bluebell</Company>
  <LinksUpToDate>false</LinksUpToDate>
  <CharactersWithSpaces>2238</CharactersWithSpaces>
  <SharedDoc>false</SharedDoc>
  <HLinks>
    <vt:vector size="24" baseType="variant">
      <vt:variant>
        <vt:i4>589831</vt:i4>
      </vt:variant>
      <vt:variant>
        <vt:i4>1114</vt:i4>
      </vt:variant>
      <vt:variant>
        <vt:i4>1025</vt:i4>
      </vt:variant>
      <vt:variant>
        <vt:i4>1</vt:i4>
      </vt:variant>
      <vt:variant>
        <vt:lpwstr>..\..\..\..\..\..\29320.jpg</vt:lpwstr>
      </vt:variant>
      <vt:variant>
        <vt:lpwstr/>
      </vt:variant>
      <vt:variant>
        <vt:i4>1638519</vt:i4>
      </vt:variant>
      <vt:variant>
        <vt:i4>2042</vt:i4>
      </vt:variant>
      <vt:variant>
        <vt:i4>1026</vt:i4>
      </vt:variant>
      <vt:variant>
        <vt:i4>1</vt:i4>
      </vt:variant>
      <vt:variant>
        <vt:lpwstr>http://www.schuhputzmaschine.ch/images/large/Stiefelwaschanlage_Neptun_II_Farben.jpg</vt:lpwstr>
      </vt:variant>
      <vt:variant>
        <vt:lpwstr/>
      </vt:variant>
      <vt:variant>
        <vt:i4>7471162</vt:i4>
      </vt:variant>
      <vt:variant>
        <vt:i4>3763</vt:i4>
      </vt:variant>
      <vt:variant>
        <vt:i4>1027</vt:i4>
      </vt:variant>
      <vt:variant>
        <vt:i4>1</vt:i4>
      </vt:variant>
      <vt:variant>
        <vt:lpwstr>Logo Blue Level neu</vt:lpwstr>
      </vt:variant>
      <vt:variant>
        <vt:lpwstr/>
      </vt:variant>
      <vt:variant>
        <vt:i4>7471162</vt:i4>
      </vt:variant>
      <vt:variant>
        <vt:i4>3900</vt:i4>
      </vt:variant>
      <vt:variant>
        <vt:i4>1028</vt:i4>
      </vt:variant>
      <vt:variant>
        <vt:i4>1</vt:i4>
      </vt:variant>
      <vt:variant>
        <vt:lpwstr>Logo Blue Level 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STW Beton</dc:title>
  <dc:creator>Oliver Röhrsheim</dc:creator>
  <cp:lastModifiedBy>Abächerli, Julia (STUDENTS)</cp:lastModifiedBy>
  <cp:revision>6</cp:revision>
  <cp:lastPrinted>2017-07-31T12:21:00Z</cp:lastPrinted>
  <dcterms:created xsi:type="dcterms:W3CDTF">2020-03-06T08:59:00Z</dcterms:created>
  <dcterms:modified xsi:type="dcterms:W3CDTF">2020-06-19T12:27:00Z</dcterms:modified>
</cp:coreProperties>
</file>