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DF0009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Stiefelreiniger NASS 850</w:t>
      </w:r>
    </w:p>
    <w:bookmarkEnd w:id="0"/>
    <w:p w:rsidR="00A47513" w:rsidRPr="00D500B9" w:rsidRDefault="00A47513" w:rsidP="00A47513"/>
    <w:p w:rsidR="00A47513" w:rsidRPr="00D500B9" w:rsidRDefault="00A47513" w:rsidP="00170E0A">
      <w:pPr>
        <w:jc w:val="both"/>
      </w:pPr>
    </w:p>
    <w:p w:rsidR="00A47513" w:rsidRPr="00D500B9" w:rsidRDefault="00A47513" w:rsidP="00170E0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70E0A">
      <w:pPr>
        <w:jc w:val="both"/>
      </w:pPr>
    </w:p>
    <w:p w:rsidR="0008616B" w:rsidRDefault="0008616B" w:rsidP="00170E0A">
      <w:pPr>
        <w:jc w:val="both"/>
      </w:pPr>
      <w:r>
        <w:t xml:space="preserve">Stiefelreiniger NASS 850 mit </w:t>
      </w:r>
      <w:r w:rsidR="004C1365">
        <w:t>funktionellem</w:t>
      </w:r>
      <w:r w:rsidR="00A04DC6">
        <w:t xml:space="preserve"> Design ermöglicht die Reinigung der Sohle, Oberleder und Schaft von Stiefeln, Arbeitsschuhen, Clogs oder Halbschuhe getrennt voneinander, einfach und effizient zu reinigen, </w:t>
      </w:r>
      <w:r w:rsidR="00170E0A">
        <w:t>Schaltschrank zur Wandmontage zum Schutz der Elektronik</w:t>
      </w:r>
    </w:p>
    <w:p w:rsidR="0084672B" w:rsidRDefault="0084672B" w:rsidP="00170E0A">
      <w:pPr>
        <w:jc w:val="both"/>
      </w:pPr>
    </w:p>
    <w:p w:rsidR="0029344D" w:rsidRDefault="0029344D" w:rsidP="00170E0A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965C34" w:rsidRDefault="00170E0A" w:rsidP="00170E0A">
      <w:pPr>
        <w:jc w:val="both"/>
      </w:pPr>
      <w:r>
        <w:t xml:space="preserve">Kombination von 3 Bürsten reinigt Sohlen und Stiefelschäfte, individuelles Einsetzen der unteren Walzbürste, EasyClean-Funktion, einfache Reinigung und Wartung dank </w:t>
      </w:r>
      <w:proofErr w:type="spellStart"/>
      <w:r>
        <w:t>aufschwenkbarer</w:t>
      </w:r>
      <w:proofErr w:type="spellEnd"/>
      <w:r>
        <w:t xml:space="preserve"> Edelstahlfront</w:t>
      </w:r>
      <w:r w:rsidR="00A915BE">
        <w:t>, Taster (grün) oben am Haltebügel für Sohlen- und Schaftreinigung, Taster (grün) oben am Gehäuse für Sohlenreinigung</w:t>
      </w:r>
    </w:p>
    <w:p w:rsidR="00DF0009" w:rsidRDefault="00DF0009" w:rsidP="00A47513"/>
    <w:p w:rsidR="00DF0009" w:rsidRPr="00D500B9" w:rsidRDefault="00DF0009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08616B" w:rsidP="00A47513">
      <w:r>
        <w:t>Gehäuse: Edelstahl 1.4301</w:t>
      </w:r>
    </w:p>
    <w:p w:rsidR="00A47513" w:rsidRPr="00D500B9" w:rsidRDefault="0089391C" w:rsidP="00A47513">
      <w:r>
        <w:t xml:space="preserve">Abmessungen (B*T*H): </w:t>
      </w:r>
      <w:r w:rsidR="0008616B">
        <w:t>76 x 87 x 127</w:t>
      </w:r>
      <w:r w:rsidR="004F17EC">
        <w:t xml:space="preserve"> cm</w:t>
      </w:r>
      <w:r w:rsidR="00F674D6">
        <w:t xml:space="preserve"> </w:t>
      </w:r>
      <w:r>
        <w:t xml:space="preserve"> </w:t>
      </w:r>
    </w:p>
    <w:p w:rsidR="0008616B" w:rsidRDefault="0008616B" w:rsidP="00A47513">
      <w:r>
        <w:t>Wasserdruck: 3 bar</w:t>
      </w:r>
    </w:p>
    <w:p w:rsidR="0008616B" w:rsidRDefault="0008616B" w:rsidP="00A47513">
      <w:r>
        <w:t>Wasserverbrauch:6 l/min</w:t>
      </w:r>
    </w:p>
    <w:p w:rsidR="0008616B" w:rsidRDefault="0008616B" w:rsidP="00A47513">
      <w:r>
        <w:t>Kontakttaster:</w:t>
      </w:r>
    </w:p>
    <w:p w:rsidR="0008616B" w:rsidRDefault="0008616B" w:rsidP="00A47513">
      <w:r>
        <w:t>Taster (grün) oben am Haltebügel für Sohlen- und Schaftreinigung</w:t>
      </w:r>
    </w:p>
    <w:p w:rsidR="0008616B" w:rsidRDefault="0008616B" w:rsidP="00A47513">
      <w:r>
        <w:t>Taster (grün) oben am Gehäuse für Sohlenreinigung</w:t>
      </w:r>
    </w:p>
    <w:p w:rsidR="00A47513" w:rsidRDefault="00A47513" w:rsidP="00A47513">
      <w:r w:rsidRPr="00D500B9">
        <w:t xml:space="preserve">Stromanschluss: </w:t>
      </w:r>
      <w:r w:rsidR="00170E0A">
        <w:t>400 Volt; 0,18 kW</w:t>
      </w:r>
    </w:p>
    <w:p w:rsidR="00170E0A" w:rsidRDefault="00170E0A" w:rsidP="00A47513">
      <w:r>
        <w:t>Steuerung: Schaltschrank für Wandmontage</w:t>
      </w:r>
    </w:p>
    <w:p w:rsidR="00170E0A" w:rsidRDefault="00170E0A" w:rsidP="00A47513">
      <w:r>
        <w:t>Leistung: 0,55 kW</w:t>
      </w:r>
    </w:p>
    <w:p w:rsidR="00170E0A" w:rsidRDefault="00170E0A" w:rsidP="00A47513">
      <w:r>
        <w:t>Schutzart: Elektronische Komponenten IP 65, Motor IP 55</w:t>
      </w:r>
    </w:p>
    <w:p w:rsidR="00170E0A" w:rsidRDefault="0084672B" w:rsidP="00A47513">
      <w:r>
        <w:t>G</w:t>
      </w:r>
      <w:r w:rsidR="00A47513" w:rsidRPr="00D500B9">
        <w:t xml:space="preserve">ewicht: 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8B1840">
        <w:rPr>
          <w:u w:val="single"/>
        </w:rPr>
        <w:t>Produkt:</w:t>
      </w:r>
    </w:p>
    <w:p w:rsidR="0095149D" w:rsidRPr="00C5412D" w:rsidRDefault="008B1840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8B1840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A04DC6">
        <w:t>Stiefelreiniger NASS 850</w:t>
      </w:r>
      <w:r w:rsidR="0084672B">
        <w:t xml:space="preserve"> 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84672B">
        <w:t>STWH-000</w:t>
      </w:r>
      <w:r w:rsidR="00A04DC6">
        <w:t>9</w:t>
      </w:r>
      <w:r w:rsidR="0084672B">
        <w:t>1</w:t>
      </w:r>
    </w:p>
    <w:p w:rsidR="00A47513" w:rsidRPr="00D500B9" w:rsidRDefault="00A47513" w:rsidP="00A47513"/>
    <w:p w:rsidR="00F361D0" w:rsidRDefault="00F361D0">
      <w:pPr>
        <w:spacing w:after="160" w:line="259" w:lineRule="auto"/>
      </w:pPr>
    </w:p>
    <w:sectPr w:rsidR="00F361D0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F17" w:rsidRDefault="00DE1F17">
      <w:r>
        <w:separator/>
      </w:r>
    </w:p>
  </w:endnote>
  <w:endnote w:type="continuationSeparator" w:id="0">
    <w:p w:rsidR="00DE1F17" w:rsidRDefault="00D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E0A" w:rsidRDefault="00170E0A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1D0096" w:rsidRPr="001D0096">
      <w:t>https://www.schuhputzmaschine.ch/de/Stiefelreiniger_NASS_850.html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F17" w:rsidRDefault="00DE1F17">
      <w:r>
        <w:separator/>
      </w:r>
    </w:p>
  </w:footnote>
  <w:footnote w:type="continuationSeparator" w:id="0">
    <w:p w:rsidR="00DE1F17" w:rsidRDefault="00D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330FA4" w:rsidTr="00345115">
      <w:tc>
        <w:tcPr>
          <w:tcW w:w="7742" w:type="dxa"/>
          <w:tcBorders>
            <w:bottom w:val="single" w:sz="4" w:space="0" w:color="auto"/>
          </w:tcBorders>
          <w:vAlign w:val="bottom"/>
        </w:tcPr>
        <w:p w:rsidR="00330FA4" w:rsidRDefault="00330FA4" w:rsidP="00330FA4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330FA4" w:rsidRDefault="00330FA4" w:rsidP="00330FA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330FA4" w:rsidRDefault="00DE1F17" w:rsidP="00330FA4">
          <w:pPr>
            <w:pStyle w:val="Fuzeile"/>
            <w:spacing w:before="20" w:after="20"/>
          </w:pPr>
          <w:hyperlink r:id="rId1" w:history="1">
            <w:r w:rsidR="00330FA4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330FA4" w:rsidRDefault="00DE1F17" w:rsidP="00330FA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330FA4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330FA4" w:rsidRDefault="00DE1F17" w:rsidP="00330FA4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330FA4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330FA4" w:rsidRPr="00BB1EE1">
            <w:rPr>
              <w:rFonts w:cs="Arial"/>
              <w:sz w:val="16"/>
              <w:lang w:val="it-IT"/>
            </w:rPr>
            <w:t xml:space="preserve"> </w:t>
          </w:r>
        </w:p>
        <w:p w:rsidR="00330FA4" w:rsidRPr="00BB1EE1" w:rsidRDefault="00330FA4" w:rsidP="00330FA4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330FA4" w:rsidRDefault="00330FA4" w:rsidP="00330FA4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014CE124" wp14:editId="7D65D879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E0A" w:rsidRPr="00330FA4" w:rsidRDefault="00170E0A" w:rsidP="00330FA4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0308F7"/>
    <w:rsid w:val="00041A2D"/>
    <w:rsid w:val="00050354"/>
    <w:rsid w:val="0008616B"/>
    <w:rsid w:val="00097AB8"/>
    <w:rsid w:val="00162E03"/>
    <w:rsid w:val="00170E0A"/>
    <w:rsid w:val="001849E0"/>
    <w:rsid w:val="001B5EDF"/>
    <w:rsid w:val="001B6452"/>
    <w:rsid w:val="001C5366"/>
    <w:rsid w:val="001D0096"/>
    <w:rsid w:val="001E225A"/>
    <w:rsid w:val="001F2CA8"/>
    <w:rsid w:val="0022157A"/>
    <w:rsid w:val="00257A2F"/>
    <w:rsid w:val="0026245B"/>
    <w:rsid w:val="0029344D"/>
    <w:rsid w:val="002C7350"/>
    <w:rsid w:val="00330FA4"/>
    <w:rsid w:val="00456E72"/>
    <w:rsid w:val="004C1365"/>
    <w:rsid w:val="004C3974"/>
    <w:rsid w:val="004F17EC"/>
    <w:rsid w:val="004F406C"/>
    <w:rsid w:val="0054352A"/>
    <w:rsid w:val="0055268E"/>
    <w:rsid w:val="00572D71"/>
    <w:rsid w:val="005E06BE"/>
    <w:rsid w:val="005E25CF"/>
    <w:rsid w:val="006B453E"/>
    <w:rsid w:val="006C052F"/>
    <w:rsid w:val="006F74BA"/>
    <w:rsid w:val="00701EC8"/>
    <w:rsid w:val="00722C27"/>
    <w:rsid w:val="007854BA"/>
    <w:rsid w:val="007936AD"/>
    <w:rsid w:val="007B03B9"/>
    <w:rsid w:val="007E6B43"/>
    <w:rsid w:val="008008DE"/>
    <w:rsid w:val="008400D4"/>
    <w:rsid w:val="0084672B"/>
    <w:rsid w:val="0089391C"/>
    <w:rsid w:val="008A0FD0"/>
    <w:rsid w:val="008A4A28"/>
    <w:rsid w:val="008B1840"/>
    <w:rsid w:val="008E12D9"/>
    <w:rsid w:val="008E5DA4"/>
    <w:rsid w:val="00921E7C"/>
    <w:rsid w:val="00946900"/>
    <w:rsid w:val="0095149D"/>
    <w:rsid w:val="009648F1"/>
    <w:rsid w:val="00965C34"/>
    <w:rsid w:val="009B3A05"/>
    <w:rsid w:val="00A04198"/>
    <w:rsid w:val="00A04DC6"/>
    <w:rsid w:val="00A47513"/>
    <w:rsid w:val="00A915BE"/>
    <w:rsid w:val="00B14C84"/>
    <w:rsid w:val="00B22072"/>
    <w:rsid w:val="00C2492F"/>
    <w:rsid w:val="00C4774E"/>
    <w:rsid w:val="00C652EF"/>
    <w:rsid w:val="00C96A64"/>
    <w:rsid w:val="00D500B9"/>
    <w:rsid w:val="00DE1F17"/>
    <w:rsid w:val="00DF0009"/>
    <w:rsid w:val="00E56D78"/>
    <w:rsid w:val="00E775E1"/>
    <w:rsid w:val="00EC1295"/>
    <w:rsid w:val="00F361D0"/>
    <w:rsid w:val="00F41D12"/>
    <w:rsid w:val="00F61CD2"/>
    <w:rsid w:val="00F674D6"/>
    <w:rsid w:val="00F87155"/>
    <w:rsid w:val="00FA0058"/>
    <w:rsid w:val="00FA1302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60F8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9</cp:revision>
  <dcterms:created xsi:type="dcterms:W3CDTF">2020-03-06T15:20:00Z</dcterms:created>
  <dcterms:modified xsi:type="dcterms:W3CDTF">2020-06-19T14:06:00Z</dcterms:modified>
</cp:coreProperties>
</file>